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53314" w14:textId="6CC6D869" w:rsidR="00D57F81" w:rsidRDefault="00D57F81">
      <w:pPr>
        <w:pStyle w:val="Corpodetexto"/>
        <w:rPr>
          <w:rFonts w:ascii="Times New Roman"/>
        </w:rPr>
      </w:pPr>
    </w:p>
    <w:p w14:paraId="76755743" w14:textId="77777777" w:rsidR="00D57F81" w:rsidRDefault="00D57F81">
      <w:pPr>
        <w:pStyle w:val="Corpodetexto"/>
        <w:rPr>
          <w:rFonts w:ascii="Times New Roman"/>
        </w:rPr>
      </w:pPr>
    </w:p>
    <w:p w14:paraId="0EA18CBF" w14:textId="77777777" w:rsidR="00D57F81" w:rsidRDefault="00D57F81">
      <w:pPr>
        <w:pStyle w:val="Corpodetexto"/>
        <w:rPr>
          <w:rFonts w:ascii="Times New Roman"/>
        </w:rPr>
      </w:pPr>
    </w:p>
    <w:p w14:paraId="66A121F9" w14:textId="77777777" w:rsidR="00D57F81" w:rsidRDefault="00D57F81">
      <w:pPr>
        <w:pStyle w:val="Corpodetexto"/>
        <w:spacing w:before="87"/>
        <w:rPr>
          <w:rFonts w:ascii="Times New Roman"/>
        </w:rPr>
      </w:pPr>
    </w:p>
    <w:p w14:paraId="4EA13C33" w14:textId="77777777" w:rsidR="00D57F81" w:rsidRDefault="006A2EC2">
      <w:pPr>
        <w:pStyle w:val="Corpodetexto"/>
        <w:ind w:left="7" w:right="1"/>
        <w:jc w:val="center"/>
      </w:pPr>
      <w:r>
        <w:rPr>
          <w:b/>
          <w:color w:val="231F20"/>
        </w:rPr>
        <w:t>ANEXO</w:t>
      </w:r>
      <w:r>
        <w:rPr>
          <w:rFonts w:ascii="Times New Roman" w:hAnsi="Times New Roman"/>
          <w:color w:val="231F20"/>
          <w:spacing w:val="-10"/>
        </w:rPr>
        <w:t xml:space="preserve"> </w:t>
      </w:r>
      <w:r>
        <w:rPr>
          <w:b/>
          <w:color w:val="231F20"/>
        </w:rPr>
        <w:t>III,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refere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art.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23,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parágrafo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único,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inciso</w:t>
      </w:r>
      <w:r>
        <w:rPr>
          <w:rFonts w:ascii="Times New Roman" w:hAnsi="Times New Roman"/>
          <w:color w:val="231F20"/>
          <w:spacing w:val="-8"/>
        </w:rPr>
        <w:t xml:space="preserve"> </w:t>
      </w:r>
      <w:r>
        <w:rPr>
          <w:color w:val="231F20"/>
        </w:rPr>
        <w:t>IV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</w:rPr>
        <w:t>deste</w:t>
      </w:r>
      <w:r>
        <w:rPr>
          <w:rFonts w:ascii="Times New Roman" w:hAnsi="Times New Roman"/>
          <w:color w:val="231F20"/>
          <w:spacing w:val="-7"/>
        </w:rPr>
        <w:t xml:space="preserve"> </w:t>
      </w:r>
      <w:r>
        <w:rPr>
          <w:color w:val="231F20"/>
          <w:spacing w:val="-2"/>
        </w:rPr>
        <w:t>Decreto.</w:t>
      </w:r>
    </w:p>
    <w:p w14:paraId="1A8F5C34" w14:textId="77777777" w:rsidR="00D57F81" w:rsidRDefault="00D57F81">
      <w:pPr>
        <w:pStyle w:val="Corpodetexto"/>
      </w:pPr>
    </w:p>
    <w:p w14:paraId="08D0EB0B" w14:textId="77777777" w:rsidR="00D57F81" w:rsidRDefault="00D57F81">
      <w:pPr>
        <w:pStyle w:val="Corpodetexto"/>
        <w:spacing w:before="96"/>
      </w:pPr>
    </w:p>
    <w:p w14:paraId="51D5C8A8" w14:textId="77777777" w:rsidR="00D57F81" w:rsidRDefault="006A2EC2">
      <w:pPr>
        <w:ind w:left="6" w:right="7"/>
        <w:jc w:val="center"/>
        <w:rPr>
          <w:b/>
          <w:sz w:val="24"/>
        </w:rPr>
      </w:pPr>
      <w:r>
        <w:rPr>
          <w:b/>
          <w:color w:val="231F20"/>
          <w:sz w:val="24"/>
        </w:rPr>
        <w:t>JUSTIFICATIVA</w:t>
      </w:r>
      <w:r>
        <w:rPr>
          <w:rFonts w:ascii="Times New Roman"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DO</w:t>
      </w:r>
      <w:r>
        <w:rPr>
          <w:rFonts w:ascii="Times New Roman"/>
          <w:color w:val="231F20"/>
          <w:spacing w:val="-6"/>
          <w:sz w:val="24"/>
        </w:rPr>
        <w:t xml:space="preserve"> </w:t>
      </w:r>
      <w:r>
        <w:rPr>
          <w:b/>
          <w:color w:val="231F20"/>
          <w:spacing w:val="-2"/>
          <w:sz w:val="24"/>
        </w:rPr>
        <w:t>AFASTAMENTO</w:t>
      </w:r>
    </w:p>
    <w:p w14:paraId="117FAFB3" w14:textId="77777777" w:rsidR="00D57F81" w:rsidRDefault="00D57F81">
      <w:pPr>
        <w:pStyle w:val="Corpodetexto"/>
        <w:rPr>
          <w:b/>
        </w:rPr>
      </w:pPr>
    </w:p>
    <w:p w14:paraId="6A841142" w14:textId="77777777" w:rsidR="00D57F81" w:rsidRDefault="00D57F81">
      <w:pPr>
        <w:pStyle w:val="Corpodetexto"/>
        <w:spacing w:before="38"/>
        <w:rPr>
          <w:b/>
        </w:rPr>
      </w:pPr>
    </w:p>
    <w:p w14:paraId="679709C2" w14:textId="77777777" w:rsidR="00D57F81" w:rsidRDefault="006A2EC2">
      <w:pPr>
        <w:pStyle w:val="Corpodetexto"/>
        <w:spacing w:line="276" w:lineRule="auto"/>
        <w:ind w:left="141" w:right="139"/>
        <w:jc w:val="both"/>
      </w:pPr>
      <w:r>
        <w:rPr>
          <w:color w:val="231F20"/>
        </w:rPr>
        <w:t>Documento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deverá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estar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descrito,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forma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clara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sucinta,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plano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trabalho/pesquisa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ser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desenvolvido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com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seguintes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informações:</w:t>
      </w:r>
    </w:p>
    <w:p w14:paraId="285E5030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847"/>
          <w:tab w:val="left" w:pos="849"/>
        </w:tabs>
        <w:spacing w:before="122" w:line="276" w:lineRule="auto"/>
        <w:ind w:right="139" w:hanging="289"/>
        <w:jc w:val="both"/>
        <w:rPr>
          <w:sz w:val="24"/>
        </w:rPr>
      </w:pPr>
      <w:r>
        <w:rPr>
          <w:b/>
          <w:color w:val="231F20"/>
          <w:sz w:val="24"/>
        </w:rPr>
        <w:t>Justificativa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estudos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pretendidos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-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informar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compatibilidade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direta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área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conhecimento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pós-graduação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alinhado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à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área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atribuição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cargo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efetivo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e/ou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à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área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competência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unidade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organizacional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onde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estiver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em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exercício,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conforme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parágrafo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único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art.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4º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deste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z w:val="24"/>
        </w:rPr>
        <w:t>Decreto.</w:t>
      </w:r>
    </w:p>
    <w:p w14:paraId="45370CD1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287"/>
        </w:tabs>
        <w:spacing w:before="1"/>
        <w:ind w:left="287" w:right="5227" w:hanging="287"/>
        <w:jc w:val="right"/>
        <w:rPr>
          <w:b/>
          <w:sz w:val="24"/>
        </w:rPr>
      </w:pPr>
      <w:r>
        <w:rPr>
          <w:b/>
          <w:color w:val="231F20"/>
          <w:sz w:val="24"/>
        </w:rPr>
        <w:t>Objetivos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da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formação</w:t>
      </w:r>
      <w:r>
        <w:rPr>
          <w:rFonts w:ascii="Times New Roman" w:hAnsi="Times New Roman"/>
          <w:color w:val="231F20"/>
          <w:spacing w:val="-7"/>
          <w:sz w:val="24"/>
        </w:rPr>
        <w:t xml:space="preserve"> </w:t>
      </w:r>
      <w:r>
        <w:rPr>
          <w:b/>
          <w:color w:val="231F20"/>
          <w:spacing w:val="-2"/>
          <w:sz w:val="24"/>
        </w:rPr>
        <w:t>desejada.</w:t>
      </w:r>
    </w:p>
    <w:p w14:paraId="6BF37D6C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287"/>
        </w:tabs>
        <w:ind w:left="287" w:right="5276" w:hanging="287"/>
        <w:jc w:val="right"/>
        <w:rPr>
          <w:b/>
          <w:sz w:val="24"/>
        </w:rPr>
      </w:pPr>
      <w:r>
        <w:rPr>
          <w:b/>
          <w:color w:val="231F20"/>
          <w:sz w:val="24"/>
        </w:rPr>
        <w:t>Sobre</w:t>
      </w:r>
      <w:r>
        <w:rPr>
          <w:rFonts w:asci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o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Programa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ser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pacing w:val="-2"/>
          <w:sz w:val="24"/>
        </w:rPr>
        <w:t>cursado:</w:t>
      </w:r>
    </w:p>
    <w:p w14:paraId="771F8DB8" w14:textId="77777777" w:rsidR="00D57F81" w:rsidRDefault="006A2EC2">
      <w:pPr>
        <w:pStyle w:val="PargrafodaLista"/>
        <w:numPr>
          <w:ilvl w:val="1"/>
          <w:numId w:val="1"/>
        </w:numPr>
        <w:tabs>
          <w:tab w:val="left" w:pos="240"/>
        </w:tabs>
        <w:spacing w:before="45"/>
        <w:ind w:left="240" w:right="5191" w:hanging="240"/>
        <w:jc w:val="right"/>
        <w:rPr>
          <w:sz w:val="24"/>
        </w:rPr>
      </w:pPr>
      <w:r>
        <w:rPr>
          <w:color w:val="231F20"/>
          <w:sz w:val="24"/>
        </w:rPr>
        <w:t>principais</w:t>
      </w:r>
      <w:r>
        <w:rPr>
          <w:rFonts w:ascii="Times New Roman" w:hAnsi="Times New Roman"/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tópicos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color w:val="231F20"/>
          <w:spacing w:val="-2"/>
          <w:sz w:val="24"/>
        </w:rPr>
        <w:t>interesse;</w:t>
      </w:r>
    </w:p>
    <w:p w14:paraId="108CC4DB" w14:textId="77777777" w:rsidR="00D57F81" w:rsidRDefault="006A2EC2">
      <w:pPr>
        <w:pStyle w:val="PargrafodaLista"/>
        <w:numPr>
          <w:ilvl w:val="1"/>
          <w:numId w:val="1"/>
        </w:numPr>
        <w:tabs>
          <w:tab w:val="left" w:pos="1154"/>
        </w:tabs>
        <w:spacing w:before="166"/>
        <w:ind w:left="1154" w:hanging="251"/>
        <w:rPr>
          <w:sz w:val="24"/>
        </w:rPr>
      </w:pPr>
      <w:r>
        <w:rPr>
          <w:color w:val="231F20"/>
          <w:sz w:val="24"/>
        </w:rPr>
        <w:t>enfoque(s)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dentro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área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de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concentração;</w:t>
      </w:r>
    </w:p>
    <w:p w14:paraId="0368C687" w14:textId="77777777" w:rsidR="00D57F81" w:rsidRDefault="006A2EC2">
      <w:pPr>
        <w:pStyle w:val="PargrafodaLista"/>
        <w:numPr>
          <w:ilvl w:val="1"/>
          <w:numId w:val="1"/>
        </w:numPr>
        <w:tabs>
          <w:tab w:val="left" w:pos="1130"/>
        </w:tabs>
        <w:spacing w:before="166"/>
        <w:ind w:left="1130" w:hanging="227"/>
        <w:rPr>
          <w:sz w:val="24"/>
        </w:rPr>
      </w:pPr>
      <w:r>
        <w:rPr>
          <w:color w:val="231F20"/>
          <w:sz w:val="24"/>
        </w:rPr>
        <w:t>assunto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previsto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para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dissertação,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tese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z w:val="24"/>
        </w:rPr>
        <w:t>ou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pesquisa.</w:t>
      </w:r>
    </w:p>
    <w:p w14:paraId="6594C8A9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847"/>
          <w:tab w:val="left" w:pos="849"/>
        </w:tabs>
        <w:spacing w:before="165" w:line="276" w:lineRule="auto"/>
        <w:ind w:right="140" w:hanging="289"/>
        <w:rPr>
          <w:b/>
          <w:sz w:val="24"/>
        </w:rPr>
      </w:pPr>
      <w:r>
        <w:rPr>
          <w:b/>
          <w:color w:val="231F20"/>
          <w:sz w:val="24"/>
        </w:rPr>
        <w:t>Relevância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estudos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da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dissertação,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tese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ou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pesquisa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pretendidos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para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solução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problemas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e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sua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relevância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para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serviço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b/>
          <w:color w:val="231F20"/>
          <w:sz w:val="24"/>
        </w:rPr>
        <w:t>público.</w:t>
      </w:r>
    </w:p>
    <w:p w14:paraId="17E2EE43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847"/>
        </w:tabs>
        <w:spacing w:before="2"/>
        <w:ind w:left="847" w:hanging="287"/>
        <w:rPr>
          <w:b/>
          <w:sz w:val="24"/>
        </w:rPr>
      </w:pPr>
      <w:r>
        <w:rPr>
          <w:b/>
          <w:color w:val="231F20"/>
          <w:sz w:val="24"/>
        </w:rPr>
        <w:t>Aplicabilidade</w:t>
      </w:r>
      <w:r>
        <w:rPr>
          <w:rFonts w:ascii="Times New Roman" w:hAnsi="Times New Roman"/>
          <w:color w:val="231F20"/>
          <w:spacing w:val="-10"/>
          <w:sz w:val="24"/>
        </w:rPr>
        <w:t xml:space="preserve"> </w:t>
      </w:r>
      <w:r>
        <w:rPr>
          <w:b/>
          <w:color w:val="231F20"/>
          <w:sz w:val="24"/>
        </w:rPr>
        <w:t>do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estudo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pretendido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na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área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atuação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z w:val="24"/>
        </w:rPr>
        <w:t>do</w:t>
      </w:r>
      <w:r>
        <w:rPr>
          <w:rFonts w:ascii="Times New Roman" w:hAns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pacing w:val="-2"/>
          <w:sz w:val="24"/>
        </w:rPr>
        <w:t>servidor.</w:t>
      </w:r>
    </w:p>
    <w:p w14:paraId="77DB4545" w14:textId="77777777" w:rsidR="00D57F81" w:rsidRDefault="006A2EC2">
      <w:pPr>
        <w:pStyle w:val="PargrafodaLista"/>
        <w:numPr>
          <w:ilvl w:val="0"/>
          <w:numId w:val="1"/>
        </w:numPr>
        <w:tabs>
          <w:tab w:val="left" w:pos="847"/>
        </w:tabs>
        <w:ind w:left="847" w:hanging="287"/>
        <w:rPr>
          <w:sz w:val="24"/>
        </w:rPr>
      </w:pPr>
      <w:r>
        <w:rPr>
          <w:b/>
          <w:color w:val="231F20"/>
          <w:sz w:val="24"/>
        </w:rPr>
        <w:t>Informar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incompatibilidade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de</w:t>
      </w:r>
      <w:r>
        <w:rPr>
          <w:rFonts w:ascii="Times New Roman" w:hAnsi="Times New Roman"/>
          <w:color w:val="231F20"/>
          <w:spacing w:val="-10"/>
          <w:sz w:val="24"/>
        </w:rPr>
        <w:t xml:space="preserve"> </w:t>
      </w:r>
      <w:r>
        <w:rPr>
          <w:b/>
          <w:color w:val="231F20"/>
          <w:sz w:val="24"/>
        </w:rPr>
        <w:t>horário/justificar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a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dedicação</w:t>
      </w:r>
      <w:r>
        <w:rPr>
          <w:rFonts w:ascii="Times New Roman" w:hAns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pacing w:val="-2"/>
          <w:sz w:val="24"/>
        </w:rPr>
        <w:t>exclusiva</w:t>
      </w:r>
      <w:r>
        <w:rPr>
          <w:color w:val="231F20"/>
          <w:spacing w:val="-2"/>
          <w:sz w:val="24"/>
        </w:rPr>
        <w:t>.</w:t>
      </w:r>
    </w:p>
    <w:p w14:paraId="31FD6C77" w14:textId="77777777" w:rsidR="00D57F81" w:rsidRDefault="00D57F81">
      <w:pPr>
        <w:pStyle w:val="Corpodetexto"/>
        <w:rPr>
          <w:sz w:val="20"/>
        </w:rPr>
      </w:pPr>
    </w:p>
    <w:p w14:paraId="6236E992" w14:textId="77777777" w:rsidR="00D57F81" w:rsidRDefault="00D57F81">
      <w:pPr>
        <w:pStyle w:val="Corpodetexto"/>
        <w:rPr>
          <w:sz w:val="20"/>
        </w:rPr>
      </w:pPr>
    </w:p>
    <w:p w14:paraId="6FAB65CB" w14:textId="77777777" w:rsidR="00D57F81" w:rsidRDefault="00D57F81">
      <w:pPr>
        <w:pStyle w:val="Corpodetexto"/>
        <w:rPr>
          <w:sz w:val="20"/>
        </w:rPr>
      </w:pPr>
    </w:p>
    <w:p w14:paraId="1D6D2232" w14:textId="77777777" w:rsidR="00D57F81" w:rsidRDefault="006A2EC2">
      <w:pPr>
        <w:pStyle w:val="Corpodetexto"/>
        <w:spacing w:before="2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AC3B42" wp14:editId="026A3B35">
                <wp:simplePos x="0" y="0"/>
                <wp:positionH relativeFrom="page">
                  <wp:posOffset>1079457</wp:posOffset>
                </wp:positionH>
                <wp:positionV relativeFrom="paragraph">
                  <wp:posOffset>313740</wp:posOffset>
                </wp:positionV>
                <wp:extent cx="21240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73C0D" id="Graphic 5" o:spid="_x0000_s1026" style="position:absolute;margin-left:85pt;margin-top:24.7pt;width:16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7EC59EF8" w14:textId="77777777" w:rsidR="00D57F81" w:rsidRDefault="006A2EC2">
      <w:pPr>
        <w:pStyle w:val="Corpodetexto"/>
        <w:spacing w:before="187"/>
        <w:ind w:left="141"/>
      </w:pPr>
      <w:r>
        <w:rPr>
          <w:color w:val="231F20"/>
        </w:rPr>
        <w:t>Local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4"/>
        </w:rPr>
        <w:t>data</w:t>
      </w:r>
    </w:p>
    <w:p w14:paraId="7E7082E1" w14:textId="77777777" w:rsidR="00D57F81" w:rsidRDefault="00D57F81">
      <w:pPr>
        <w:pStyle w:val="Corpodetexto"/>
        <w:rPr>
          <w:sz w:val="20"/>
        </w:rPr>
      </w:pPr>
    </w:p>
    <w:p w14:paraId="3D59FC6E" w14:textId="77777777" w:rsidR="00D57F81" w:rsidRDefault="00D57F81">
      <w:pPr>
        <w:pStyle w:val="Corpodetexto"/>
        <w:rPr>
          <w:sz w:val="20"/>
        </w:rPr>
      </w:pPr>
    </w:p>
    <w:p w14:paraId="4035EA31" w14:textId="77777777" w:rsidR="00D57F81" w:rsidRDefault="006A2EC2">
      <w:pPr>
        <w:pStyle w:val="Corpodetexto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6E06D8" wp14:editId="580954DA">
                <wp:simplePos x="0" y="0"/>
                <wp:positionH relativeFrom="page">
                  <wp:posOffset>1079457</wp:posOffset>
                </wp:positionH>
                <wp:positionV relativeFrom="paragraph">
                  <wp:posOffset>253904</wp:posOffset>
                </wp:positionV>
                <wp:extent cx="21240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5CC8D" id="Graphic 6" o:spid="_x0000_s1026" style="position:absolute;margin-left:85pt;margin-top:20pt;width:167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6F6638A8" w14:textId="77777777" w:rsidR="00D57F81" w:rsidRDefault="006A2EC2">
      <w:pPr>
        <w:pStyle w:val="Corpodetexto"/>
        <w:spacing w:before="187"/>
        <w:ind w:left="141"/>
      </w:pPr>
      <w:r>
        <w:rPr>
          <w:color w:val="231F20"/>
        </w:rPr>
        <w:t>Nome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assinatura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do(a)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servidor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5"/>
        </w:rPr>
        <w:t>(a)</w:t>
      </w:r>
    </w:p>
    <w:sectPr w:rsidR="00D57F81">
      <w:headerReference w:type="default" r:id="rId7"/>
      <w:footerReference w:type="default" r:id="rId8"/>
      <w:type w:val="continuous"/>
      <w:pgSz w:w="11900" w:h="16840"/>
      <w:pgMar w:top="2000" w:right="992" w:bottom="1160" w:left="1559" w:header="486" w:footer="9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C5AFB" w14:textId="77777777" w:rsidR="00000000" w:rsidRDefault="006A2EC2">
      <w:r>
        <w:separator/>
      </w:r>
    </w:p>
  </w:endnote>
  <w:endnote w:type="continuationSeparator" w:id="0">
    <w:p w14:paraId="1A5326CC" w14:textId="77777777" w:rsidR="00000000" w:rsidRDefault="006A2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AD74" w14:textId="3D95D54E" w:rsidR="00D57F81" w:rsidRDefault="00D57F81">
    <w:pPr>
      <w:pStyle w:val="Corpodetexto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90B81" w14:textId="77777777" w:rsidR="00000000" w:rsidRDefault="006A2EC2">
      <w:r>
        <w:separator/>
      </w:r>
    </w:p>
  </w:footnote>
  <w:footnote w:type="continuationSeparator" w:id="0">
    <w:p w14:paraId="2B62F069" w14:textId="77777777" w:rsidR="00000000" w:rsidRDefault="006A2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AD79" w14:textId="77777777" w:rsidR="00D57F81" w:rsidRDefault="006A2EC2">
    <w:pPr>
      <w:pStyle w:val="Corpodetex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48416" behindDoc="1" locked="0" layoutInCell="1" allowOverlap="1" wp14:anchorId="182606F1" wp14:editId="05E5119D">
          <wp:simplePos x="0" y="0"/>
          <wp:positionH relativeFrom="page">
            <wp:posOffset>1071275</wp:posOffset>
          </wp:positionH>
          <wp:positionV relativeFrom="page">
            <wp:posOffset>460755</wp:posOffset>
          </wp:positionV>
          <wp:extent cx="598184" cy="66514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84" cy="665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3FE16124" wp14:editId="44588941">
              <wp:simplePos x="0" y="0"/>
              <wp:positionH relativeFrom="page">
                <wp:posOffset>2277708</wp:posOffset>
              </wp:positionH>
              <wp:positionV relativeFrom="page">
                <wp:posOffset>615709</wp:posOffset>
              </wp:positionV>
              <wp:extent cx="3074670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67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AAADAF" w14:textId="77777777" w:rsidR="00D57F81" w:rsidRDefault="006A2EC2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GOVERNO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ESTADO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ESPÍRITO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</w:rPr>
                            <w:t>SANTO</w:t>
                          </w:r>
                        </w:p>
                        <w:p w14:paraId="0CD61900" w14:textId="77777777" w:rsidR="00D57F81" w:rsidRDefault="006A2EC2">
                          <w:pPr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Gabinete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</w:rPr>
                            <w:t>Governador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1612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9.35pt;margin-top:48.5pt;width:242.1pt;height:26.95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" filled="f" stroked="f">
              <v:textbox inset="0,0,0,0">
                <w:txbxContent>
                  <w:p w14:paraId="76AAADAF" w14:textId="77777777" w:rsidR="00D57F81" w:rsidRDefault="006A2EC2">
                    <w:pPr>
                      <w:spacing w:before="12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</w:rPr>
                      <w:t>GOVERNO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ESTADO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ESPÍRITO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"/>
                      </w:rPr>
                      <w:t>SANTO</w:t>
                    </w:r>
                  </w:p>
                  <w:p w14:paraId="0CD61900" w14:textId="77777777" w:rsidR="00D57F81" w:rsidRDefault="006A2EC2">
                    <w:pPr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231F20"/>
                      </w:rPr>
                      <w:t>Gabinete</w:t>
                    </w:r>
                    <w:r>
                      <w:rPr>
                        <w:rFonts w:asci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2"/>
                      </w:rPr>
                      <w:t>Governador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81427"/>
    <w:multiLevelType w:val="hybridMultilevel"/>
    <w:tmpl w:val="99F0378E"/>
    <w:lvl w:ilvl="0" w:tplc="96107128">
      <w:start w:val="1"/>
      <w:numFmt w:val="decimal"/>
      <w:lvlText w:val="%1."/>
      <w:lvlJc w:val="left"/>
      <w:pPr>
        <w:ind w:left="849" w:hanging="288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ADA2ABC4">
      <w:start w:val="1"/>
      <w:numFmt w:val="lowerLetter"/>
      <w:lvlText w:val="%2)"/>
      <w:lvlJc w:val="left"/>
      <w:pPr>
        <w:ind w:left="1145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pt-PT" w:eastAsia="en-US" w:bidi="ar-SA"/>
      </w:rPr>
    </w:lvl>
    <w:lvl w:ilvl="2" w:tplc="EF9CF57A">
      <w:numFmt w:val="bullet"/>
      <w:lvlText w:val="•"/>
      <w:lvlJc w:val="left"/>
      <w:pPr>
        <w:ind w:left="2052" w:hanging="242"/>
      </w:pPr>
      <w:rPr>
        <w:rFonts w:hint="default"/>
        <w:lang w:val="pt-PT" w:eastAsia="en-US" w:bidi="ar-SA"/>
      </w:rPr>
    </w:lvl>
    <w:lvl w:ilvl="3" w:tplc="EDDCBA8A">
      <w:numFmt w:val="bullet"/>
      <w:lvlText w:val="•"/>
      <w:lvlJc w:val="left"/>
      <w:pPr>
        <w:ind w:left="2964" w:hanging="242"/>
      </w:pPr>
      <w:rPr>
        <w:rFonts w:hint="default"/>
        <w:lang w:val="pt-PT" w:eastAsia="en-US" w:bidi="ar-SA"/>
      </w:rPr>
    </w:lvl>
    <w:lvl w:ilvl="4" w:tplc="B7085DE2">
      <w:numFmt w:val="bullet"/>
      <w:lvlText w:val="•"/>
      <w:lvlJc w:val="left"/>
      <w:pPr>
        <w:ind w:left="3876" w:hanging="242"/>
      </w:pPr>
      <w:rPr>
        <w:rFonts w:hint="default"/>
        <w:lang w:val="pt-PT" w:eastAsia="en-US" w:bidi="ar-SA"/>
      </w:rPr>
    </w:lvl>
    <w:lvl w:ilvl="5" w:tplc="275087E0">
      <w:numFmt w:val="bullet"/>
      <w:lvlText w:val="•"/>
      <w:lvlJc w:val="left"/>
      <w:pPr>
        <w:ind w:left="4788" w:hanging="242"/>
      </w:pPr>
      <w:rPr>
        <w:rFonts w:hint="default"/>
        <w:lang w:val="pt-PT" w:eastAsia="en-US" w:bidi="ar-SA"/>
      </w:rPr>
    </w:lvl>
    <w:lvl w:ilvl="6" w:tplc="29643976">
      <w:numFmt w:val="bullet"/>
      <w:lvlText w:val="•"/>
      <w:lvlJc w:val="left"/>
      <w:pPr>
        <w:ind w:left="5700" w:hanging="242"/>
      </w:pPr>
      <w:rPr>
        <w:rFonts w:hint="default"/>
        <w:lang w:val="pt-PT" w:eastAsia="en-US" w:bidi="ar-SA"/>
      </w:rPr>
    </w:lvl>
    <w:lvl w:ilvl="7" w:tplc="F222C3FC">
      <w:numFmt w:val="bullet"/>
      <w:lvlText w:val="•"/>
      <w:lvlJc w:val="left"/>
      <w:pPr>
        <w:ind w:left="6612" w:hanging="242"/>
      </w:pPr>
      <w:rPr>
        <w:rFonts w:hint="default"/>
        <w:lang w:val="pt-PT" w:eastAsia="en-US" w:bidi="ar-SA"/>
      </w:rPr>
    </w:lvl>
    <w:lvl w:ilvl="8" w:tplc="39828160">
      <w:numFmt w:val="bullet"/>
      <w:lvlText w:val="•"/>
      <w:lvlJc w:val="left"/>
      <w:pPr>
        <w:ind w:left="7524" w:hanging="24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7F81"/>
    <w:rsid w:val="006A2EC2"/>
    <w:rsid w:val="00D57F81"/>
    <w:rsid w:val="00FC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66050"/>
  <w15:docId w15:val="{8CE7BF03-21E6-4C0E-92AE-28525CAF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46"/>
      <w:ind w:left="287" w:hanging="287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C73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C734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C73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C7343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(DECRETO Nº 5331-R 2023 - ATUALIZADO.pdf)</dc:title>
  <dc:creator>danieli.maestri</dc:creator>
  <cp:lastModifiedBy>Danieli Cruz Maestri</cp:lastModifiedBy>
  <cp:revision>3</cp:revision>
  <dcterms:created xsi:type="dcterms:W3CDTF">2026-10-06T17:46:00Z</dcterms:created>
  <dcterms:modified xsi:type="dcterms:W3CDTF">2026-10-06T17:53:00Z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2026-10-06T00:00:00Z</vt:filetime>
  </property>
  <property fmtid="{D5CDD505-2E9C-101B-9397-08002B2CF9AE}" pid="6" name="Producer">
    <vt:lpwstr>GPL Ghostscript 10.02.1</vt:lpwstr>
  </property>
</Properties>
</file>