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D6E998" w14:textId="77777777" w:rsidR="005917C6" w:rsidRDefault="005917C6" w:rsidP="005917C6">
      <w:pPr>
        <w:pStyle w:val="NormalWeb"/>
        <w:spacing w:before="0" w:beforeAutospacing="0" w:after="0" w:afterAutospacing="0"/>
        <w:contextualSpacing/>
        <w:jc w:val="center"/>
        <w:rPr>
          <w:rStyle w:val="Forte"/>
          <w:rFonts w:ascii="Candara" w:hAnsi="Candara"/>
        </w:rPr>
      </w:pPr>
    </w:p>
    <w:p w14:paraId="4116049D" w14:textId="39D3F125" w:rsidR="00B10AD6" w:rsidRPr="005917C6" w:rsidRDefault="00B10AD6" w:rsidP="005917C6">
      <w:pPr>
        <w:pStyle w:val="NormalWeb"/>
        <w:spacing w:before="0" w:beforeAutospacing="0" w:after="0" w:afterAutospacing="0"/>
        <w:contextualSpacing/>
        <w:jc w:val="center"/>
        <w:rPr>
          <w:rFonts w:ascii="Candara" w:hAnsi="Candara"/>
          <w:sz w:val="28"/>
          <w:szCs w:val="28"/>
        </w:rPr>
      </w:pPr>
      <w:r w:rsidRPr="005917C6">
        <w:rPr>
          <w:rStyle w:val="Forte"/>
          <w:rFonts w:ascii="Candara" w:hAnsi="Candara"/>
          <w:sz w:val="28"/>
          <w:szCs w:val="28"/>
        </w:rPr>
        <w:t xml:space="preserve">RECURSO DE AVALIAÇÃO DE ESTÁGIO PROBATÓRIO - </w:t>
      </w:r>
      <w:proofErr w:type="spellStart"/>
      <w:r w:rsidRPr="005917C6">
        <w:rPr>
          <w:rStyle w:val="Forte"/>
          <w:rFonts w:ascii="Candara" w:hAnsi="Candara"/>
          <w:sz w:val="28"/>
          <w:szCs w:val="28"/>
        </w:rPr>
        <w:t>RAEP</w:t>
      </w:r>
      <w:proofErr w:type="spellEnd"/>
      <w:r w:rsidRPr="005917C6">
        <w:rPr>
          <w:rStyle w:val="Forte"/>
          <w:rFonts w:ascii="Candara" w:hAnsi="Candara"/>
          <w:sz w:val="28"/>
          <w:szCs w:val="28"/>
        </w:rPr>
        <w:t xml:space="preserve"> / FINAL</w:t>
      </w:r>
    </w:p>
    <w:p w14:paraId="13246DEC" w14:textId="77777777" w:rsidR="005917C6" w:rsidRPr="005917C6" w:rsidRDefault="00B10AD6" w:rsidP="005917C6">
      <w:pPr>
        <w:pStyle w:val="NormalWeb"/>
        <w:spacing w:before="0" w:beforeAutospacing="0" w:after="0" w:afterAutospacing="0"/>
        <w:contextualSpacing/>
        <w:jc w:val="center"/>
        <w:rPr>
          <w:rFonts w:ascii="Candara" w:hAnsi="Candara"/>
        </w:rPr>
      </w:pPr>
      <w:r w:rsidRPr="005917C6">
        <w:rPr>
          <w:rFonts w:ascii="Candara" w:hAnsi="Candara"/>
        </w:rPr>
        <w:t>  </w:t>
      </w:r>
    </w:p>
    <w:p w14:paraId="07DDBCFA" w14:textId="77777777" w:rsidR="005917C6" w:rsidRPr="005917C6" w:rsidRDefault="005917C6" w:rsidP="005917C6">
      <w:pPr>
        <w:pStyle w:val="NormalWeb"/>
        <w:spacing w:before="0" w:beforeAutospacing="0" w:after="0" w:afterAutospacing="0" w:line="276" w:lineRule="auto"/>
        <w:contextualSpacing/>
        <w:jc w:val="center"/>
        <w:rPr>
          <w:rFonts w:ascii="Candara" w:hAnsi="Candara" w:cs="Arial"/>
          <w:b/>
          <w:bCs/>
          <w:color w:val="1A1A1A"/>
          <w:sz w:val="28"/>
          <w:szCs w:val="28"/>
        </w:rPr>
      </w:pPr>
      <w:proofErr w:type="spellStart"/>
      <w:r w:rsidRPr="005917C6">
        <w:rPr>
          <w:rFonts w:ascii="Candara" w:hAnsi="Candara" w:cs="Arial"/>
          <w:b/>
          <w:bCs/>
          <w:color w:val="1A1A1A"/>
          <w:sz w:val="28"/>
          <w:szCs w:val="28"/>
        </w:rPr>
        <w:t>RAEP</w:t>
      </w:r>
      <w:proofErr w:type="spellEnd"/>
      <w:r w:rsidRPr="005917C6">
        <w:rPr>
          <w:rFonts w:ascii="Candara" w:hAnsi="Candara" w:cs="Arial"/>
          <w:b/>
          <w:bCs/>
          <w:color w:val="1A1A1A"/>
          <w:sz w:val="28"/>
          <w:szCs w:val="28"/>
        </w:rPr>
        <w:t xml:space="preserve"> / FINAL</w:t>
      </w:r>
    </w:p>
    <w:p w14:paraId="5F8C1C12" w14:textId="3A9F2F13" w:rsidR="005917C6" w:rsidRPr="005917C6" w:rsidRDefault="005917C6" w:rsidP="005917C6">
      <w:pPr>
        <w:pStyle w:val="NormalWeb"/>
        <w:spacing w:before="0" w:beforeAutospacing="0" w:after="0" w:afterAutospacing="0" w:line="276" w:lineRule="auto"/>
        <w:contextualSpacing/>
        <w:jc w:val="right"/>
        <w:rPr>
          <w:rStyle w:val="Forte"/>
          <w:rFonts w:ascii="Candara" w:hAnsi="Candara"/>
          <w:sz w:val="16"/>
          <w:szCs w:val="16"/>
        </w:rPr>
      </w:pPr>
      <w:r w:rsidRPr="005917C6">
        <w:rPr>
          <w:rStyle w:val="Forte"/>
          <w:rFonts w:ascii="Candara" w:hAnsi="Candara"/>
          <w:sz w:val="16"/>
          <w:szCs w:val="16"/>
        </w:rPr>
        <w:t>(§ 2º, Art. 19 do Decreto Nº 4999-R/2021)</w:t>
      </w:r>
    </w:p>
    <w:p w14:paraId="23100D1E" w14:textId="77777777" w:rsidR="005917C6" w:rsidRPr="005917C6" w:rsidRDefault="005917C6" w:rsidP="005917C6">
      <w:pPr>
        <w:pStyle w:val="NormalWeb"/>
        <w:spacing w:before="0" w:beforeAutospacing="0" w:after="0" w:afterAutospacing="0" w:line="276" w:lineRule="auto"/>
        <w:contextualSpacing/>
        <w:jc w:val="center"/>
        <w:rPr>
          <w:rFonts w:ascii="Candara" w:hAnsi="Candara"/>
          <w:b/>
          <w:bCs/>
        </w:rPr>
      </w:pPr>
    </w:p>
    <w:p w14:paraId="245422B6" w14:textId="77777777" w:rsidR="005917C6" w:rsidRPr="005917C6" w:rsidRDefault="005917C6" w:rsidP="005917C6">
      <w:pPr>
        <w:spacing w:before="150" w:after="525" w:line="240" w:lineRule="auto"/>
        <w:ind w:left="225" w:right="225"/>
        <w:jc w:val="both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b/>
          <w:bCs/>
          <w:color w:val="003366"/>
          <w:sz w:val="20"/>
          <w:szCs w:val="20"/>
          <w:shd w:val="clear" w:color="auto" w:fill="F0F4F8"/>
          <w:lang w:eastAsia="pt-BR"/>
        </w:rPr>
        <w:t>Instruções para preenchimento:</w:t>
      </w:r>
      <w:r w:rsidRPr="005917C6">
        <w:rPr>
          <w:rFonts w:ascii="Candara" w:eastAsia="Times New Roman" w:hAnsi="Candara" w:cs="Arial"/>
          <w:color w:val="003366"/>
          <w:sz w:val="20"/>
          <w:szCs w:val="20"/>
          <w:shd w:val="clear" w:color="auto" w:fill="F0F4F8"/>
          <w:lang w:eastAsia="pt-BR"/>
        </w:rPr>
        <w:t xml:space="preserve"> Preencha os campos abaixo com as suas informações pessoais, os requisitos que deseja recorrer e a fundamentação do seu pedido. Em seguida, salve ou imprima para protocolo.</w:t>
      </w:r>
    </w:p>
    <w:p w14:paraId="4AC47097" w14:textId="77777777" w:rsidR="005917C6" w:rsidRPr="005917C6" w:rsidRDefault="005917C6" w:rsidP="005917C6">
      <w:pPr>
        <w:spacing w:after="300" w:line="240" w:lineRule="auto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b/>
          <w:bCs/>
          <w:color w:val="333333"/>
          <w:lang w:eastAsia="pt-BR"/>
        </w:rPr>
        <w:t>À Comissão de Avaliação do Estágio Probatório,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00"/>
        <w:gridCol w:w="5788"/>
      </w:tblGrid>
      <w:tr w:rsidR="005917C6" w:rsidRPr="005917C6" w14:paraId="2FF6DC0A" w14:textId="77777777" w:rsidTr="005917C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7F7F7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D202DD7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color w:val="333333"/>
                <w:lang w:eastAsia="pt-BR"/>
              </w:rPr>
              <w:t>Nome do Servidor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068B7AE8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i/>
                <w:iCs/>
                <w:color w:val="666666"/>
                <w:lang w:eastAsia="pt-BR"/>
              </w:rPr>
              <w:t>[Digite seu nome completo]</w:t>
            </w:r>
          </w:p>
        </w:tc>
      </w:tr>
      <w:tr w:rsidR="005917C6" w:rsidRPr="005917C6" w14:paraId="1B412DDE" w14:textId="77777777" w:rsidTr="005917C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7F7F7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C644998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color w:val="333333"/>
                <w:lang w:eastAsia="pt-BR"/>
              </w:rPr>
              <w:t>Nº Funcional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1E681D85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i/>
                <w:iCs/>
                <w:color w:val="666666"/>
                <w:lang w:eastAsia="pt-BR"/>
              </w:rPr>
              <w:t>[Digite seu número funcional]</w:t>
            </w:r>
          </w:p>
        </w:tc>
      </w:tr>
      <w:tr w:rsidR="005917C6" w:rsidRPr="005917C6" w14:paraId="186B81E2" w14:textId="77777777" w:rsidTr="005917C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7F7F7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E895A1E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color w:val="333333"/>
                <w:lang w:eastAsia="pt-BR"/>
              </w:rPr>
              <w:t>Cargo Efetivo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652FAC7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i/>
                <w:iCs/>
                <w:color w:val="666666"/>
                <w:lang w:eastAsia="pt-BR"/>
              </w:rPr>
              <w:t>[Digite o seu cargo efetivo]</w:t>
            </w:r>
          </w:p>
        </w:tc>
      </w:tr>
      <w:tr w:rsidR="005917C6" w:rsidRPr="005917C6" w14:paraId="7DBEEC79" w14:textId="77777777" w:rsidTr="005917C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7F7F7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6F62698E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color w:val="333333"/>
                <w:lang w:eastAsia="pt-BR"/>
              </w:rPr>
              <w:t>Lotação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D785E1B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i/>
                <w:iCs/>
                <w:color w:val="666666"/>
                <w:lang w:eastAsia="pt-BR"/>
              </w:rPr>
              <w:t>[Digite o órgão ou setor de lotação]</w:t>
            </w:r>
          </w:p>
        </w:tc>
      </w:tr>
      <w:tr w:rsidR="005917C6" w:rsidRPr="005917C6" w14:paraId="11D7913C" w14:textId="77777777" w:rsidTr="005917C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7F7F7"/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2082E6C7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color w:val="333333"/>
                <w:lang w:eastAsia="pt-BR"/>
              </w:rPr>
              <w:t>Requisito(s) Contestado(s)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50" w:type="dxa"/>
              <w:left w:w="180" w:type="dxa"/>
              <w:bottom w:w="150" w:type="dxa"/>
              <w:right w:w="180" w:type="dxa"/>
            </w:tcMar>
            <w:hideMark/>
          </w:tcPr>
          <w:p w14:paraId="58DC2DD8" w14:textId="77777777" w:rsidR="005917C6" w:rsidRPr="005917C6" w:rsidRDefault="005917C6" w:rsidP="005917C6">
            <w:pPr>
              <w:spacing w:before="150" w:after="150" w:line="240" w:lineRule="auto"/>
              <w:rPr>
                <w:rFonts w:ascii="Candara" w:eastAsia="Times New Roman" w:hAnsi="Candara" w:cs="Times New Roman"/>
                <w:sz w:val="24"/>
                <w:szCs w:val="24"/>
                <w:lang w:eastAsia="pt-BR"/>
              </w:rPr>
            </w:pPr>
            <w:r w:rsidRPr="005917C6">
              <w:rPr>
                <w:rFonts w:ascii="Candara" w:eastAsia="Times New Roman" w:hAnsi="Candara" w:cs="Arial"/>
                <w:i/>
                <w:iCs/>
                <w:color w:val="666666"/>
                <w:lang w:eastAsia="pt-BR"/>
              </w:rPr>
              <w:t>[Indique o(s) requisito(s) e o conceito atribuído que deseja recorrer]</w:t>
            </w:r>
          </w:p>
        </w:tc>
      </w:tr>
    </w:tbl>
    <w:p w14:paraId="15EB7581" w14:textId="77777777" w:rsidR="005917C6" w:rsidRPr="005917C6" w:rsidRDefault="005917C6" w:rsidP="005917C6">
      <w:pPr>
        <w:spacing w:before="300" w:after="75" w:line="240" w:lineRule="auto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b/>
          <w:bCs/>
          <w:color w:val="333333"/>
          <w:lang w:eastAsia="pt-BR"/>
        </w:rPr>
        <w:t>Razões do Recurso:</w:t>
      </w:r>
    </w:p>
    <w:p w14:paraId="05078D04" w14:textId="77777777" w:rsidR="005917C6" w:rsidRPr="005917C6" w:rsidRDefault="005917C6" w:rsidP="005917C6">
      <w:pPr>
        <w:spacing w:before="150" w:after="525" w:line="240" w:lineRule="auto"/>
        <w:ind w:left="150" w:right="150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i/>
          <w:iCs/>
          <w:color w:val="666666"/>
          <w:lang w:eastAsia="pt-BR"/>
        </w:rPr>
        <w:t>[Descreva detalhadamente as razões pelas quais você discorda do conceito atribuído, fundamentando seu pedido...]</w:t>
      </w:r>
    </w:p>
    <w:p w14:paraId="0DB979F2" w14:textId="77777777" w:rsidR="005917C6" w:rsidRPr="005917C6" w:rsidRDefault="005917C6" w:rsidP="005917C6">
      <w:pPr>
        <w:spacing w:after="0" w:line="240" w:lineRule="auto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color w:val="333333"/>
          <w:lang w:eastAsia="pt-BR"/>
        </w:rPr>
        <w:t>Nestes termos,</w:t>
      </w:r>
    </w:p>
    <w:p w14:paraId="5BD09FB5" w14:textId="77777777" w:rsidR="003720BE" w:rsidRDefault="005917C6" w:rsidP="003720BE">
      <w:pPr>
        <w:spacing w:after="600" w:line="240" w:lineRule="auto"/>
        <w:rPr>
          <w:rFonts w:ascii="Candara" w:eastAsia="Times New Roman" w:hAnsi="Candara" w:cs="Arial"/>
          <w:color w:val="333333"/>
          <w:lang w:eastAsia="pt-BR"/>
        </w:rPr>
      </w:pPr>
      <w:r w:rsidRPr="005917C6">
        <w:rPr>
          <w:rFonts w:ascii="Candara" w:eastAsia="Times New Roman" w:hAnsi="Candara" w:cs="Arial"/>
          <w:color w:val="333333"/>
          <w:lang w:eastAsia="pt-BR"/>
        </w:rPr>
        <w:t>Pede deferimento.</w:t>
      </w:r>
    </w:p>
    <w:p w14:paraId="3AEF3C3C" w14:textId="063FE213" w:rsidR="005917C6" w:rsidRPr="005917C6" w:rsidRDefault="005917C6" w:rsidP="003720BE">
      <w:pPr>
        <w:spacing w:after="600" w:line="240" w:lineRule="auto"/>
        <w:jc w:val="right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color w:val="333333"/>
          <w:lang w:eastAsia="pt-BR"/>
        </w:rPr>
        <w:t xml:space="preserve">Vitória – ES, _____ de ________________ </w:t>
      </w:r>
      <w:proofErr w:type="spellStart"/>
      <w:r w:rsidRPr="005917C6">
        <w:rPr>
          <w:rFonts w:ascii="Candara" w:eastAsia="Times New Roman" w:hAnsi="Candara" w:cs="Arial"/>
          <w:color w:val="333333"/>
          <w:lang w:eastAsia="pt-BR"/>
        </w:rPr>
        <w:t>de</w:t>
      </w:r>
      <w:proofErr w:type="spellEnd"/>
      <w:r w:rsidRPr="005917C6">
        <w:rPr>
          <w:rFonts w:ascii="Candara" w:eastAsia="Times New Roman" w:hAnsi="Candara" w:cs="Arial"/>
          <w:color w:val="333333"/>
          <w:lang w:eastAsia="pt-BR"/>
        </w:rPr>
        <w:t xml:space="preserve"> ________</w:t>
      </w:r>
    </w:p>
    <w:p w14:paraId="06E6A8CF" w14:textId="77777777" w:rsidR="005917C6" w:rsidRPr="005917C6" w:rsidRDefault="005917C6" w:rsidP="005917C6">
      <w:pPr>
        <w:spacing w:after="0" w:line="240" w:lineRule="auto"/>
        <w:jc w:val="center"/>
        <w:rPr>
          <w:rFonts w:ascii="Candara" w:eastAsia="Times New Roman" w:hAnsi="Candara" w:cs="Times New Roman"/>
          <w:sz w:val="24"/>
          <w:szCs w:val="24"/>
          <w:lang w:eastAsia="pt-BR"/>
        </w:rPr>
      </w:pPr>
      <w:r w:rsidRPr="005917C6">
        <w:rPr>
          <w:rFonts w:ascii="Candara" w:eastAsia="Times New Roman" w:hAnsi="Candara" w:cs="Arial"/>
          <w:color w:val="333333"/>
          <w:lang w:eastAsia="pt-BR"/>
        </w:rPr>
        <w:t>___________________________________________________</w:t>
      </w:r>
    </w:p>
    <w:p w14:paraId="2403D51E" w14:textId="77777777" w:rsidR="003720BE" w:rsidRDefault="005917C6" w:rsidP="005917C6">
      <w:pPr>
        <w:spacing w:after="0" w:line="240" w:lineRule="auto"/>
        <w:jc w:val="center"/>
        <w:rPr>
          <w:rFonts w:ascii="Candara" w:eastAsia="Times New Roman" w:hAnsi="Candara" w:cs="Arial"/>
          <w:b/>
          <w:bCs/>
          <w:color w:val="333333"/>
          <w:lang w:eastAsia="pt-BR"/>
        </w:rPr>
      </w:pPr>
      <w:r w:rsidRPr="005917C6">
        <w:rPr>
          <w:rFonts w:ascii="Candara" w:eastAsia="Times New Roman" w:hAnsi="Candara" w:cs="Arial"/>
          <w:b/>
          <w:bCs/>
          <w:color w:val="333333"/>
          <w:lang w:eastAsia="pt-BR"/>
        </w:rPr>
        <w:t>[Nome Completo do Servidor]</w:t>
      </w:r>
    </w:p>
    <w:p w14:paraId="2860FBC4" w14:textId="43007D22" w:rsidR="003720BE" w:rsidRPr="003720BE" w:rsidRDefault="005917C6" w:rsidP="003720BE">
      <w:pPr>
        <w:spacing w:after="0" w:line="240" w:lineRule="auto"/>
        <w:jc w:val="center"/>
        <w:rPr>
          <w:rFonts w:ascii="Candara" w:hAnsi="Candara"/>
        </w:rPr>
      </w:pPr>
      <w:r w:rsidRPr="005917C6">
        <w:rPr>
          <w:rFonts w:ascii="Candara" w:eastAsia="Times New Roman" w:hAnsi="Candara" w:cs="Arial"/>
          <w:color w:val="333333"/>
          <w:lang w:eastAsia="pt-BR"/>
        </w:rPr>
        <w:t>[NOME E SIGLA DO ÓRGÃO]</w:t>
      </w:r>
    </w:p>
    <w:sectPr w:rsidR="003720BE" w:rsidRPr="003720BE" w:rsidSect="005917C6">
      <w:headerReference w:type="default" r:id="rId7"/>
      <w:footerReference w:type="default" r:id="rId8"/>
      <w:pgSz w:w="11906" w:h="16838"/>
      <w:pgMar w:top="1417" w:right="1701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CACC37" w14:textId="77777777" w:rsidR="00B10AD6" w:rsidRDefault="00B10AD6" w:rsidP="00B10AD6">
      <w:pPr>
        <w:spacing w:after="0" w:line="240" w:lineRule="auto"/>
      </w:pPr>
      <w:r>
        <w:separator/>
      </w:r>
    </w:p>
  </w:endnote>
  <w:endnote w:type="continuationSeparator" w:id="0">
    <w:p w14:paraId="6C40EDFF" w14:textId="77777777" w:rsidR="00B10AD6" w:rsidRDefault="00B10AD6" w:rsidP="00B10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D7F17" w14:textId="7ECDFEEA" w:rsidR="005917C6" w:rsidRPr="003720BE" w:rsidRDefault="003720BE" w:rsidP="003720BE">
    <w:pPr>
      <w:pStyle w:val="Rodap"/>
      <w:pBdr>
        <w:top w:val="single" w:sz="4" w:space="1" w:color="auto"/>
      </w:pBdr>
      <w:jc w:val="center"/>
      <w:rPr>
        <w:b/>
        <w:bCs/>
        <w:i/>
        <w:iCs/>
        <w:sz w:val="20"/>
        <w:szCs w:val="20"/>
      </w:rPr>
    </w:pPr>
    <w:r w:rsidRPr="003720BE">
      <w:rPr>
        <w:sz w:val="20"/>
        <w:szCs w:val="20"/>
      </w:rPr>
      <w:t xml:space="preserve">Secretaria de Gestão e Recursos Humanos – </w:t>
    </w:r>
    <w:proofErr w:type="spellStart"/>
    <w:r w:rsidRPr="003720BE">
      <w:rPr>
        <w:b/>
        <w:bCs/>
        <w:i/>
        <w:iCs/>
        <w:sz w:val="20"/>
        <w:szCs w:val="20"/>
      </w:rPr>
      <w:t>SEGER</w:t>
    </w:r>
    <w:proofErr w:type="spellEnd"/>
    <w:r w:rsidRPr="003720BE">
      <w:rPr>
        <w:b/>
        <w:bCs/>
        <w:i/>
        <w:iCs/>
        <w:sz w:val="20"/>
        <w:szCs w:val="20"/>
      </w:rPr>
      <w:t>/</w:t>
    </w:r>
    <w:proofErr w:type="spellStart"/>
    <w:r w:rsidRPr="003720BE">
      <w:rPr>
        <w:b/>
        <w:bCs/>
        <w:i/>
        <w:iCs/>
        <w:sz w:val="20"/>
        <w:szCs w:val="20"/>
      </w:rPr>
      <w:t>SUBAP</w:t>
    </w:r>
    <w:proofErr w:type="spellEnd"/>
    <w:r w:rsidRPr="003720BE">
      <w:rPr>
        <w:b/>
        <w:bCs/>
        <w:i/>
        <w:iCs/>
        <w:sz w:val="20"/>
        <w:szCs w:val="20"/>
      </w:rPr>
      <w:t>/</w:t>
    </w:r>
    <w:proofErr w:type="spellStart"/>
    <w:r w:rsidRPr="003720BE">
      <w:rPr>
        <w:b/>
        <w:bCs/>
        <w:i/>
        <w:iCs/>
        <w:sz w:val="20"/>
        <w:szCs w:val="20"/>
      </w:rPr>
      <w:t>GECADS</w:t>
    </w:r>
    <w:proofErr w:type="spellEnd"/>
    <w:r w:rsidRPr="003720BE">
      <w:rPr>
        <w:b/>
        <w:bCs/>
        <w:i/>
        <w:iCs/>
        <w:sz w:val="20"/>
        <w:szCs w:val="20"/>
      </w:rPr>
      <w:t>/</w:t>
    </w:r>
    <w:proofErr w:type="spellStart"/>
    <w:r w:rsidRPr="003720BE">
      <w:rPr>
        <w:b/>
        <w:bCs/>
        <w:i/>
        <w:iCs/>
        <w:sz w:val="20"/>
        <w:szCs w:val="20"/>
      </w:rPr>
      <w:t>SUDEMP</w:t>
    </w:r>
    <w:proofErr w:type="spellEnd"/>
  </w:p>
  <w:p w14:paraId="1111A5A6" w14:textId="0D241993" w:rsidR="003720BE" w:rsidRPr="003720BE" w:rsidRDefault="003720BE" w:rsidP="003720BE">
    <w:pPr>
      <w:pStyle w:val="Rodap"/>
      <w:pBdr>
        <w:top w:val="single" w:sz="4" w:space="1" w:color="auto"/>
      </w:pBdr>
      <w:jc w:val="center"/>
      <w:rPr>
        <w:sz w:val="20"/>
        <w:szCs w:val="20"/>
      </w:rPr>
    </w:pPr>
    <w:r w:rsidRPr="003720BE">
      <w:rPr>
        <w:sz w:val="20"/>
        <w:szCs w:val="20"/>
      </w:rPr>
      <w:t>Avenida Vitória, nº 2703, Horto, Vitória/</w:t>
    </w:r>
    <w:proofErr w:type="gramStart"/>
    <w:r w:rsidRPr="003720BE">
      <w:rPr>
        <w:sz w:val="20"/>
        <w:szCs w:val="20"/>
      </w:rPr>
      <w:t>ES  -</w:t>
    </w:r>
    <w:proofErr w:type="gramEnd"/>
    <w:r w:rsidRPr="003720BE">
      <w:rPr>
        <w:sz w:val="20"/>
        <w:szCs w:val="20"/>
      </w:rPr>
      <w:t xml:space="preserve"> </w:t>
    </w:r>
    <w:r w:rsidRPr="003720BE">
      <w:rPr>
        <w:sz w:val="20"/>
        <w:szCs w:val="20"/>
      </w:rPr>
      <w:t>CEP: 29045-160</w:t>
    </w:r>
  </w:p>
  <w:p w14:paraId="132B9F33" w14:textId="3F850EFF" w:rsidR="003720BE" w:rsidRPr="003720BE" w:rsidRDefault="003720BE" w:rsidP="003720BE">
    <w:pPr>
      <w:pStyle w:val="Rodap"/>
      <w:pBdr>
        <w:top w:val="single" w:sz="4" w:space="1" w:color="auto"/>
      </w:pBdr>
      <w:jc w:val="center"/>
      <w:rPr>
        <w:sz w:val="20"/>
        <w:szCs w:val="20"/>
      </w:rPr>
    </w:pPr>
    <w:proofErr w:type="spellStart"/>
    <w:r w:rsidRPr="003720BE">
      <w:rPr>
        <w:sz w:val="20"/>
        <w:szCs w:val="20"/>
      </w:rPr>
      <w:t>Tel</w:t>
    </w:r>
    <w:proofErr w:type="spellEnd"/>
    <w:r w:rsidRPr="003720BE">
      <w:rPr>
        <w:sz w:val="20"/>
        <w:szCs w:val="20"/>
      </w:rPr>
      <w:t>: (27) 3636-5201/3636-5265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381227" w14:textId="77777777" w:rsidR="00B10AD6" w:rsidRDefault="00B10AD6" w:rsidP="00B10AD6">
      <w:pPr>
        <w:spacing w:after="0" w:line="240" w:lineRule="auto"/>
      </w:pPr>
      <w:r>
        <w:separator/>
      </w:r>
    </w:p>
  </w:footnote>
  <w:footnote w:type="continuationSeparator" w:id="0">
    <w:p w14:paraId="0B0ED131" w14:textId="77777777" w:rsidR="00B10AD6" w:rsidRDefault="00B10AD6" w:rsidP="00B10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17A3" w14:textId="78CE9670" w:rsidR="00B10AD6" w:rsidRDefault="00B10AD6" w:rsidP="00B10AD6">
    <w:pPr>
      <w:pStyle w:val="Cabealho"/>
      <w:pBdr>
        <w:bottom w:val="single" w:sz="4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8DF76A" wp14:editId="3D464B0A">
              <wp:simplePos x="0" y="0"/>
              <wp:positionH relativeFrom="margin">
                <wp:align>right</wp:align>
              </wp:positionH>
              <wp:positionV relativeFrom="paragraph">
                <wp:posOffset>198120</wp:posOffset>
              </wp:positionV>
              <wp:extent cx="4438650" cy="504825"/>
              <wp:effectExtent l="0" t="0" r="0" b="9525"/>
              <wp:wrapNone/>
              <wp:docPr id="2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0" cy="5048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75E969" w14:textId="182FE0A9" w:rsidR="00B10AD6" w:rsidRDefault="00B10AD6">
                          <w:r>
                            <w:rPr>
                              <w:rStyle w:val="Forte"/>
                            </w:rPr>
                            <w:t>ESTADO DO ESPIRITO SANTO</w:t>
                          </w:r>
                          <w:r>
                            <w:br/>
                          </w:r>
                          <w:r>
                            <w:rPr>
                              <w:rStyle w:val="Forte"/>
                            </w:rPr>
                            <w:t xml:space="preserve">SECRETARIA DE ESTADO DE GESTÃO E RECURSOS HUMANOS - </w:t>
                          </w:r>
                          <w:proofErr w:type="spellStart"/>
                          <w:r>
                            <w:rPr>
                              <w:rStyle w:val="Forte"/>
                            </w:rPr>
                            <w:t>SEGER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98DF76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298.3pt;margin-top:15.6pt;width:349.5pt;height:39.75pt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" fillcolor="white [3201]" stroked="f" strokeweight=".5pt">
              <v:textbox>
                <w:txbxContent>
                  <w:p w14:paraId="3175E969" w14:textId="182FE0A9" w:rsidR="00B10AD6" w:rsidRDefault="00B10AD6">
                    <w:r>
                      <w:rPr>
                        <w:rStyle w:val="Forte"/>
                      </w:rPr>
                      <w:t>ESTADO DO ESPIRITO SANTO</w:t>
                    </w:r>
                    <w:r>
                      <w:br/>
                    </w:r>
                    <w:r>
                      <w:rPr>
                        <w:rStyle w:val="Forte"/>
                      </w:rPr>
                      <w:t xml:space="preserve">SECRETARIA DE ESTADO DE GESTÃO E RECURSOS HUMANOS - </w:t>
                    </w:r>
                    <w:proofErr w:type="spellStart"/>
                    <w:r>
                      <w:rPr>
                        <w:rStyle w:val="Forte"/>
                      </w:rPr>
                      <w:t>SEGER</w:t>
                    </w:r>
                    <w:proofErr w:type="spellEnd"/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0B7306CD" wp14:editId="50352993">
          <wp:extent cx="847725" cy="718211"/>
          <wp:effectExtent l="0" t="0" r="0" b="5715"/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1290" cy="7212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86E3608" w14:textId="77777777" w:rsidR="00B10AD6" w:rsidRDefault="00B10AD6" w:rsidP="00B10AD6">
    <w:pPr>
      <w:pStyle w:val="Cabealho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8322B1"/>
    <w:multiLevelType w:val="hybridMultilevel"/>
    <w:tmpl w:val="4E06BD5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AD6"/>
    <w:rsid w:val="003720BE"/>
    <w:rsid w:val="005917C6"/>
    <w:rsid w:val="00B10AD6"/>
    <w:rsid w:val="00F3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D1A94B"/>
  <w15:chartTrackingRefBased/>
  <w15:docId w15:val="{6C3CB8A3-2646-4CD8-BD72-9267FF3F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5917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0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0AD6"/>
  </w:style>
  <w:style w:type="paragraph" w:styleId="Rodap">
    <w:name w:val="footer"/>
    <w:basedOn w:val="Normal"/>
    <w:link w:val="RodapChar"/>
    <w:uiPriority w:val="99"/>
    <w:unhideWhenUsed/>
    <w:rsid w:val="00B10A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0AD6"/>
  </w:style>
  <w:style w:type="character" w:styleId="Forte">
    <w:name w:val="Strong"/>
    <w:basedOn w:val="Fontepargpadro"/>
    <w:uiPriority w:val="22"/>
    <w:qFormat/>
    <w:rsid w:val="00B10AD6"/>
    <w:rPr>
      <w:b/>
      <w:bCs/>
    </w:rPr>
  </w:style>
  <w:style w:type="paragraph" w:styleId="NormalWeb">
    <w:name w:val="Normal (Web)"/>
    <w:basedOn w:val="Normal"/>
    <w:uiPriority w:val="99"/>
    <w:unhideWhenUsed/>
    <w:rsid w:val="00B10A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5917C6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name-institute">
    <w:name w:val="name-institute"/>
    <w:basedOn w:val="Fontepargpadro"/>
    <w:rsid w:val="005917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99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151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Danieli Cruz Maestri</dc:creator>
  <cp:keywords/>
  <dc:description/>
  <cp:lastModifiedBy>Danieli Cruz Maestri</cp:lastModifiedBy>
  <cp:revision>2</cp:revision>
  <dcterms:created xsi:type="dcterms:W3CDTF">2026-10-06T13:32:00Z</dcterms:created>
  <dcterms:modified xsi:type="dcterms:W3CDTF">2026-10-06T14:00:00Z</dcterms:modified>
</cp:coreProperties>
</file>